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5B48C" w14:textId="6544080D" w:rsidR="00CA1137" w:rsidRPr="00AA4939" w:rsidRDefault="0020685B" w:rsidP="00AA4939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>
        <w:rPr>
          <w:rFonts w:ascii="黑体" w:eastAsia="黑体" w:hAnsi="黑体" w:hint="eastAsia"/>
          <w:sz w:val="28"/>
          <w:szCs w:val="28"/>
        </w:rPr>
        <w:t>一</w:t>
      </w:r>
      <w:bookmarkStart w:id="0" w:name="_GoBack"/>
      <w:bookmarkEnd w:id="0"/>
      <w:r w:rsidR="00B2023B"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F777E6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C87D2F" w:rsidRPr="00AA4939">
        <w:rPr>
          <w:rFonts w:ascii="黑体" w:eastAsia="黑体" w:hAnsi="黑体" w:hint="eastAsia"/>
          <w:sz w:val="28"/>
          <w:szCs w:val="28"/>
        </w:rPr>
        <w:t>试讲教案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3"/>
        <w:gridCol w:w="4425"/>
        <w:gridCol w:w="1320"/>
        <w:gridCol w:w="103"/>
        <w:gridCol w:w="1246"/>
      </w:tblGrid>
      <w:tr w:rsidR="00AA4939" w:rsidRPr="00157E75" w14:paraId="7DCA3985" w14:textId="647C8FE7" w:rsidTr="00AA4939">
        <w:trPr>
          <w:trHeight w:val="650"/>
          <w:jc w:val="center"/>
        </w:trPr>
        <w:tc>
          <w:tcPr>
            <w:tcW w:w="2333" w:type="dxa"/>
            <w:vAlign w:val="center"/>
          </w:tcPr>
          <w:p w14:paraId="7ADC6AD8" w14:textId="31A278E2" w:rsidR="00AA4939" w:rsidRPr="00EB3615" w:rsidRDefault="00AA493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bookmarkStart w:id="1" w:name="_Toc229842446"/>
            <w:bookmarkStart w:id="2" w:name="_Toc232246201"/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Pr="00AA4939">
              <w:rPr>
                <w:rFonts w:ascii="黑体" w:eastAsia="黑体" w:hAnsi="华文中宋" w:hint="eastAsia"/>
                <w:sz w:val="24"/>
              </w:rPr>
              <w:t>试讲时间、地点</w:t>
            </w:r>
          </w:p>
        </w:tc>
        <w:tc>
          <w:tcPr>
            <w:tcW w:w="4425" w:type="dxa"/>
            <w:vAlign w:val="center"/>
          </w:tcPr>
          <w:p w14:paraId="74FBDFEB" w14:textId="3DF68074" w:rsidR="00AA4939" w:rsidRPr="00103F9F" w:rsidRDefault="00AA4939" w:rsidP="00EC6AC7">
            <w:pPr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0FC88C5" w14:textId="03B28C01" w:rsidR="00AA4939" w:rsidRPr="00AA4939" w:rsidRDefault="00AA4939" w:rsidP="00AA493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AA4939">
              <w:rPr>
                <w:rFonts w:ascii="黑体" w:eastAsia="黑体" w:hAnsi="华文中宋" w:hint="eastAsia"/>
                <w:sz w:val="24"/>
              </w:rPr>
              <w:t>试讲时长</w:t>
            </w:r>
          </w:p>
        </w:tc>
        <w:tc>
          <w:tcPr>
            <w:tcW w:w="1349" w:type="dxa"/>
            <w:gridSpan w:val="2"/>
            <w:vAlign w:val="center"/>
          </w:tcPr>
          <w:p w14:paraId="19A9885B" w14:textId="77777777" w:rsidR="00AA4939" w:rsidRPr="00103F9F" w:rsidRDefault="00AA4939" w:rsidP="00AA4939">
            <w:pPr>
              <w:jc w:val="left"/>
              <w:rPr>
                <w:szCs w:val="21"/>
              </w:rPr>
            </w:pPr>
          </w:p>
        </w:tc>
      </w:tr>
      <w:tr w:rsidR="00C87D2F" w:rsidRPr="00157E75" w14:paraId="0BD7A1FB" w14:textId="77777777" w:rsidTr="00EC6AC7">
        <w:trPr>
          <w:cantSplit/>
          <w:trHeight w:val="598"/>
          <w:jc w:val="center"/>
        </w:trPr>
        <w:tc>
          <w:tcPr>
            <w:tcW w:w="2333" w:type="dxa"/>
            <w:vAlign w:val="center"/>
          </w:tcPr>
          <w:p w14:paraId="520DACF5" w14:textId="77777777" w:rsidR="00C87D2F" w:rsidRPr="00EB3615" w:rsidRDefault="00C87D2F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章节名称</w:t>
            </w:r>
          </w:p>
        </w:tc>
        <w:tc>
          <w:tcPr>
            <w:tcW w:w="7094" w:type="dxa"/>
            <w:gridSpan w:val="4"/>
            <w:vAlign w:val="center"/>
          </w:tcPr>
          <w:p w14:paraId="28A638A4" w14:textId="7C360849" w:rsidR="00C87D2F" w:rsidRPr="00103F9F" w:rsidRDefault="00C87D2F" w:rsidP="00EC6AC7">
            <w:pPr>
              <w:rPr>
                <w:szCs w:val="21"/>
              </w:rPr>
            </w:pPr>
          </w:p>
        </w:tc>
      </w:tr>
      <w:tr w:rsidR="00AA4939" w:rsidRPr="00157E75" w14:paraId="5DE0AE51" w14:textId="77777777" w:rsidTr="0004113F">
        <w:trPr>
          <w:cantSplit/>
          <w:trHeight w:val="591"/>
          <w:jc w:val="center"/>
        </w:trPr>
        <w:tc>
          <w:tcPr>
            <w:tcW w:w="2333" w:type="dxa"/>
            <w:vAlign w:val="center"/>
          </w:tcPr>
          <w:p w14:paraId="6A6DC8B6" w14:textId="77777777" w:rsidR="00AA4939" w:rsidRPr="00EB3615" w:rsidRDefault="00AA493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授课方式</w:t>
            </w:r>
          </w:p>
        </w:tc>
        <w:tc>
          <w:tcPr>
            <w:tcW w:w="7094" w:type="dxa"/>
            <w:gridSpan w:val="4"/>
            <w:vAlign w:val="center"/>
          </w:tcPr>
          <w:p w14:paraId="479C9A85" w14:textId="4BEA9233" w:rsidR="00AA4939" w:rsidRPr="00920679" w:rsidRDefault="00AA4939" w:rsidP="00AA4939">
            <w:pPr>
              <w:jc w:val="left"/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理论课（√） 实验课（） 实习（）</w:t>
            </w:r>
          </w:p>
        </w:tc>
      </w:tr>
      <w:tr w:rsidR="00C87D2F" w:rsidRPr="00157E75" w14:paraId="316D750E" w14:textId="77777777" w:rsidTr="00920679">
        <w:trPr>
          <w:cantSplit/>
          <w:trHeight w:val="1187"/>
          <w:jc w:val="center"/>
        </w:trPr>
        <w:tc>
          <w:tcPr>
            <w:tcW w:w="2333" w:type="dxa"/>
            <w:vAlign w:val="center"/>
          </w:tcPr>
          <w:p w14:paraId="1118E38F" w14:textId="4DD75F00" w:rsidR="00C87D2F" w:rsidRPr="00EB3615" w:rsidRDefault="00C87D2F" w:rsidP="00AA493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教学目</w:t>
            </w:r>
            <w:r>
              <w:rPr>
                <w:rFonts w:ascii="黑体" w:eastAsia="黑体" w:hAnsi="华文中宋" w:hint="eastAsia"/>
                <w:sz w:val="24"/>
              </w:rPr>
              <w:t>标</w:t>
            </w:r>
          </w:p>
        </w:tc>
        <w:tc>
          <w:tcPr>
            <w:tcW w:w="7094" w:type="dxa"/>
            <w:gridSpan w:val="4"/>
            <w:vAlign w:val="center"/>
          </w:tcPr>
          <w:p w14:paraId="02DE9E59" w14:textId="3F6DE52C" w:rsidR="00C87D2F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cs="Times New Roman" w:hint="eastAsia"/>
                <w:szCs w:val="21"/>
              </w:rPr>
              <w:t>（目标制定以学情分析、教材分析为依据。应包括认知、技能、情感态度价值观方面的目标，即学生可以知道什么，可以动手做什么，可以培养学生什么价值观等。目标表述应具有可操作性、可评价性。）</w:t>
            </w:r>
          </w:p>
        </w:tc>
      </w:tr>
      <w:tr w:rsidR="00C87D2F" w:rsidRPr="00C61C6E" w14:paraId="12978923" w14:textId="77777777" w:rsidTr="00920679">
        <w:trPr>
          <w:cantSplit/>
          <w:trHeight w:val="1261"/>
          <w:jc w:val="center"/>
        </w:trPr>
        <w:tc>
          <w:tcPr>
            <w:tcW w:w="2333" w:type="dxa"/>
            <w:vAlign w:val="center"/>
          </w:tcPr>
          <w:p w14:paraId="4F3060D2" w14:textId="77777777" w:rsidR="00C87D2F" w:rsidRPr="00EB3615" w:rsidRDefault="00C87D2F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教学重点</w:t>
            </w:r>
            <w:r>
              <w:rPr>
                <w:rFonts w:ascii="黑体" w:eastAsia="黑体" w:hAnsi="华文中宋" w:hint="eastAsia"/>
                <w:sz w:val="24"/>
              </w:rPr>
              <w:t>、</w:t>
            </w:r>
            <w:r w:rsidRPr="00EB3615">
              <w:rPr>
                <w:rFonts w:ascii="黑体" w:eastAsia="黑体" w:hAnsi="华文中宋" w:hint="eastAsia"/>
                <w:sz w:val="24"/>
              </w:rPr>
              <w:t>难点</w:t>
            </w:r>
          </w:p>
        </w:tc>
        <w:tc>
          <w:tcPr>
            <w:tcW w:w="7094" w:type="dxa"/>
            <w:gridSpan w:val="4"/>
            <w:vAlign w:val="center"/>
          </w:tcPr>
          <w:p w14:paraId="0DFF34C1" w14:textId="1D9D0660" w:rsidR="00C87D2F" w:rsidRPr="00920679" w:rsidRDefault="00C87D2F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（教学重点指教学大纲的重点内容或本次课要解决的关键性问题</w:t>
            </w:r>
            <w:r w:rsidR="00920679">
              <w:rPr>
                <w:rFonts w:ascii="宋体" w:eastAsia="宋体" w:hAnsi="宋体" w:hint="eastAsia"/>
                <w:szCs w:val="21"/>
              </w:rPr>
              <w:t>，</w:t>
            </w:r>
            <w:r w:rsidRPr="00920679">
              <w:rPr>
                <w:rFonts w:ascii="宋体" w:eastAsia="宋体" w:hAnsi="宋体" w:hint="eastAsia"/>
                <w:szCs w:val="21"/>
              </w:rPr>
              <w:t>作为重点的教学目标不管难易都要求学生掌握</w:t>
            </w:r>
            <w:r w:rsidR="00920679">
              <w:rPr>
                <w:rFonts w:ascii="宋体" w:eastAsia="宋体" w:hAnsi="宋体" w:hint="eastAsia"/>
                <w:szCs w:val="21"/>
              </w:rPr>
              <w:t>。</w:t>
            </w:r>
            <w:r w:rsidRPr="00920679">
              <w:rPr>
                <w:rFonts w:ascii="宋体" w:eastAsia="宋体" w:hAnsi="宋体" w:hint="eastAsia"/>
                <w:szCs w:val="21"/>
              </w:rPr>
              <w:t>难点是教学目标达成过程中，学生不易理解和掌握的知识点。）</w:t>
            </w:r>
          </w:p>
        </w:tc>
      </w:tr>
      <w:tr w:rsidR="00920679" w:rsidRPr="00C61C6E" w14:paraId="05822EF8" w14:textId="19A6DDBB" w:rsidTr="00920679">
        <w:trPr>
          <w:cantSplit/>
          <w:trHeight w:val="4809"/>
          <w:jc w:val="center"/>
        </w:trPr>
        <w:tc>
          <w:tcPr>
            <w:tcW w:w="2333" w:type="dxa"/>
            <w:vAlign w:val="center"/>
          </w:tcPr>
          <w:p w14:paraId="5A74BFF5" w14:textId="77777777" w:rsidR="00920679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</w:t>
            </w:r>
            <w:r>
              <w:rPr>
                <w:rFonts w:ascii="黑体" w:eastAsia="黑体" w:hAnsi="华文中宋" w:hint="eastAsia"/>
                <w:sz w:val="24"/>
              </w:rPr>
              <w:t>基本内容</w:t>
            </w:r>
          </w:p>
          <w:p w14:paraId="4BF4F557" w14:textId="77777777" w:rsidR="00920679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与教学设计</w:t>
            </w:r>
          </w:p>
          <w:p w14:paraId="0F74F48F" w14:textId="77777777" w:rsidR="00920679" w:rsidRPr="00EB3615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（含时间分配）</w:t>
            </w:r>
          </w:p>
        </w:tc>
        <w:tc>
          <w:tcPr>
            <w:tcW w:w="5848" w:type="dxa"/>
            <w:gridSpan w:val="3"/>
            <w:vAlign w:val="center"/>
          </w:tcPr>
          <w:p w14:paraId="14D6BF49" w14:textId="2AC6EF2B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本节课内容的教学步骤与设计。应包含导入、基本内容的展开、小结等教学环节。应体现如何突出重点、突破难点的设计，师生双边活动的设计等教学设计。在右侧空白栏的对应位置说明配套采用的教学方法，教学手段，师生活动设计，以及教学过程中应注意的问题等。）</w:t>
            </w:r>
          </w:p>
          <w:p w14:paraId="0D7502E1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5CFC1D6C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4F018E1A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09B55B6F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0D815897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3630533A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69ED80FA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5779EAF5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7B37A7AB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21285631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237F4E13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65E2F230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4E71F99F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319513DE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</w:tc>
      </w:tr>
      <w:tr w:rsidR="00920679" w:rsidRPr="00157E75" w14:paraId="2D610912" w14:textId="77777777" w:rsidTr="00920679">
        <w:trPr>
          <w:cantSplit/>
          <w:trHeight w:val="878"/>
          <w:jc w:val="center"/>
        </w:trPr>
        <w:tc>
          <w:tcPr>
            <w:tcW w:w="2333" w:type="dxa"/>
            <w:vAlign w:val="center"/>
          </w:tcPr>
          <w:p w14:paraId="22D5A9C0" w14:textId="4B4947C9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板书设计</w:t>
            </w:r>
          </w:p>
        </w:tc>
        <w:tc>
          <w:tcPr>
            <w:tcW w:w="7094" w:type="dxa"/>
            <w:gridSpan w:val="4"/>
            <w:vAlign w:val="center"/>
          </w:tcPr>
          <w:p w14:paraId="516F140D" w14:textId="5553C26F" w:rsidR="00920679" w:rsidRPr="00920679" w:rsidRDefault="00920679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（对板书内容的布局进行设计，可另附页）</w:t>
            </w:r>
          </w:p>
        </w:tc>
      </w:tr>
      <w:tr w:rsidR="00920679" w:rsidRPr="00157E75" w14:paraId="01744EB2" w14:textId="77777777" w:rsidTr="00EC6AC7">
        <w:trPr>
          <w:cantSplit/>
          <w:trHeight w:val="953"/>
          <w:jc w:val="center"/>
        </w:trPr>
        <w:tc>
          <w:tcPr>
            <w:tcW w:w="2333" w:type="dxa"/>
            <w:vAlign w:val="center"/>
          </w:tcPr>
          <w:p w14:paraId="62C6730C" w14:textId="77777777" w:rsidR="00920679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讨论、</w:t>
            </w:r>
            <w:r>
              <w:rPr>
                <w:rFonts w:ascii="黑体" w:eastAsia="黑体" w:hAnsi="华文中宋" w:hint="eastAsia"/>
                <w:sz w:val="24"/>
              </w:rPr>
              <w:t>思考题</w:t>
            </w:r>
            <w:r w:rsidRPr="00EB3615">
              <w:rPr>
                <w:rFonts w:ascii="黑体" w:eastAsia="黑体" w:hAnsi="华文中宋" w:hint="eastAsia"/>
                <w:sz w:val="24"/>
              </w:rPr>
              <w:t>、作业</w:t>
            </w:r>
          </w:p>
          <w:p w14:paraId="24CC7571" w14:textId="72386E3F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及课后参考资料</w:t>
            </w:r>
          </w:p>
        </w:tc>
        <w:tc>
          <w:tcPr>
            <w:tcW w:w="7094" w:type="dxa"/>
            <w:gridSpan w:val="4"/>
            <w:vAlign w:val="center"/>
          </w:tcPr>
          <w:p w14:paraId="52C2423F" w14:textId="1C71BB41" w:rsidR="00920679" w:rsidRPr="00920679" w:rsidRDefault="00920679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（为引导学生掌握所学知识而布置的作业、思考题，题量适中，能够覆盖本次课程讲授的主要内容。列出学生课后学习的参考书目，可根据课程自身的特点选择是否填写或者是否每次课都填写。）</w:t>
            </w:r>
          </w:p>
        </w:tc>
      </w:tr>
      <w:tr w:rsidR="00920679" w:rsidRPr="00157E75" w14:paraId="2AE3BA36" w14:textId="77777777" w:rsidTr="00EC6AC7">
        <w:trPr>
          <w:cantSplit/>
          <w:trHeight w:val="1123"/>
          <w:jc w:val="center"/>
        </w:trPr>
        <w:tc>
          <w:tcPr>
            <w:tcW w:w="2333" w:type="dxa"/>
            <w:vAlign w:val="center"/>
          </w:tcPr>
          <w:p w14:paraId="7EA5C2EA" w14:textId="77777777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教学后记</w:t>
            </w:r>
          </w:p>
        </w:tc>
        <w:tc>
          <w:tcPr>
            <w:tcW w:w="7094" w:type="dxa"/>
            <w:gridSpan w:val="4"/>
            <w:vAlign w:val="center"/>
          </w:tcPr>
          <w:p w14:paraId="383380DF" w14:textId="2B3E0FCC" w:rsidR="00920679" w:rsidRPr="00920679" w:rsidRDefault="00920679" w:rsidP="001E4865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</w:t>
            </w:r>
            <w:r w:rsidR="001E4865">
              <w:rPr>
                <w:rFonts w:ascii="宋体" w:eastAsia="宋体" w:hAnsi="宋体" w:hint="eastAsia"/>
                <w:szCs w:val="21"/>
              </w:rPr>
              <w:t>教师完成试讲</w:t>
            </w:r>
            <w:r w:rsidRPr="00920679">
              <w:rPr>
                <w:rFonts w:ascii="宋体" w:eastAsia="宋体" w:hAnsi="宋体" w:hint="eastAsia"/>
                <w:szCs w:val="21"/>
              </w:rPr>
              <w:t>后</w:t>
            </w:r>
            <w:r w:rsidR="001E4865">
              <w:rPr>
                <w:rFonts w:ascii="宋体" w:eastAsia="宋体" w:hAnsi="宋体" w:hint="eastAsia"/>
                <w:szCs w:val="21"/>
              </w:rPr>
              <w:t>，</w:t>
            </w:r>
            <w:r w:rsidRPr="00920679">
              <w:rPr>
                <w:rFonts w:ascii="宋体" w:eastAsia="宋体" w:hAnsi="宋体" w:hint="eastAsia"/>
                <w:szCs w:val="21"/>
              </w:rPr>
              <w:t>对</w:t>
            </w:r>
            <w:r w:rsidR="001E4865">
              <w:rPr>
                <w:rFonts w:ascii="宋体" w:eastAsia="宋体" w:hAnsi="宋体" w:hint="eastAsia"/>
                <w:szCs w:val="21"/>
              </w:rPr>
              <w:t>本次课的</w:t>
            </w:r>
            <w:r w:rsidRPr="00920679">
              <w:rPr>
                <w:rFonts w:ascii="宋体" w:eastAsia="宋体" w:hAnsi="宋体" w:hint="eastAsia"/>
                <w:szCs w:val="21"/>
              </w:rPr>
              <w:t>教学设计、教学重难点把握、教学方法应用、教学效果、学生学习情况和出勤率等课堂教学过程的总结与分析，为以后教学提供经验和素材。应该在该次教学活动结束后填写。）</w:t>
            </w:r>
          </w:p>
        </w:tc>
      </w:tr>
      <w:bookmarkEnd w:id="1"/>
      <w:bookmarkEnd w:id="2"/>
    </w:tbl>
    <w:p w14:paraId="70A4BC65" w14:textId="77777777" w:rsidR="00C87D2F" w:rsidRDefault="00C87D2F" w:rsidP="00920679"/>
    <w:sectPr w:rsidR="00C87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768FB" w14:textId="77777777" w:rsidR="00D648BC" w:rsidRDefault="00D648BC" w:rsidP="00C87D2F">
      <w:r>
        <w:separator/>
      </w:r>
    </w:p>
  </w:endnote>
  <w:endnote w:type="continuationSeparator" w:id="0">
    <w:p w14:paraId="59A41B50" w14:textId="77777777" w:rsidR="00D648BC" w:rsidRDefault="00D648BC" w:rsidP="00C8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F6251" w14:textId="77777777" w:rsidR="00D648BC" w:rsidRDefault="00D648BC" w:rsidP="00C87D2F">
      <w:r>
        <w:separator/>
      </w:r>
    </w:p>
  </w:footnote>
  <w:footnote w:type="continuationSeparator" w:id="0">
    <w:p w14:paraId="0B2BE06D" w14:textId="77777777" w:rsidR="00D648BC" w:rsidRDefault="00D648BC" w:rsidP="00C87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D02"/>
    <w:rsid w:val="001E4865"/>
    <w:rsid w:val="0020685B"/>
    <w:rsid w:val="002271E6"/>
    <w:rsid w:val="003D3B8B"/>
    <w:rsid w:val="0046674D"/>
    <w:rsid w:val="005B1A06"/>
    <w:rsid w:val="005F590F"/>
    <w:rsid w:val="00920679"/>
    <w:rsid w:val="00AA4939"/>
    <w:rsid w:val="00B2023B"/>
    <w:rsid w:val="00B365AA"/>
    <w:rsid w:val="00C87D2F"/>
    <w:rsid w:val="00CB4C19"/>
    <w:rsid w:val="00CC7D02"/>
    <w:rsid w:val="00D648BC"/>
    <w:rsid w:val="00F07B64"/>
    <w:rsid w:val="00F4398E"/>
    <w:rsid w:val="00F7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8CDFC"/>
  <w15:chartTrackingRefBased/>
  <w15:docId w15:val="{3AA20BAD-A225-44D0-BE57-9887F22C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7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7D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D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9</cp:revision>
  <dcterms:created xsi:type="dcterms:W3CDTF">2019-02-25T07:00:00Z</dcterms:created>
  <dcterms:modified xsi:type="dcterms:W3CDTF">2021-09-03T02:43:00Z</dcterms:modified>
</cp:coreProperties>
</file>